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 xml:space="preserve">Ref. No.: </w:t>
            </w:r>
            <w:r>
              <w:t>..............................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</w:rPr>
              <w:t xml:space="preserve">Date: </w:t>
            </w:r>
            <w:r>
              <w:t>...... / ...... / ............</w:t>
            </w:r>
          </w:p>
        </w:tc>
      </w:tr>
    </w:tbl>
    <w:p/>
    <w:p>
      <w:r>
        <w:t>To,</w:t>
      </w:r>
    </w:p>
    <w:p>
      <w:r>
        <w:t>[Recipient name]</w:t>
        <w:br/>
        <w:t>[Address]</w:t>
      </w:r>
    </w:p>
    <w:p>
      <w:r>
        <w:rPr>
          <w:b/>
        </w:rPr>
        <w:t xml:space="preserve">Subject: </w:t>
      </w:r>
      <w:r>
        <w:t>[Type subject here]</w:t>
      </w:r>
    </w:p>
    <w:p>
      <w:r>
        <w:t>Respected Sir/Madam,</w:t>
      </w:r>
    </w:p>
    <w:p>
      <w:r>
        <w:t>[Start typing your letter here. Text will flow to a second page automatically and the letterhead repeats on every page.]</w:t>
      </w:r>
    </w:p>
    <w:p/>
    <w:p/>
    <w:p/>
    <w:p/>
    <w:p/>
    <w:p>
      <w:pPr>
        <w:spacing w:after="0"/>
        <w:jc w:val="right"/>
      </w:pPr>
      <w:r>
        <w:rPr>
          <w:b/>
        </w:rPr>
        <w:t>Manish Kumar Malakar</w:t>
      </w:r>
    </w:p>
    <w:p>
      <w:pPr>
        <w:spacing w:after="0"/>
        <w:jc w:val="right"/>
      </w:pPr>
      <w:r>
        <w:rPr>
          <w:b w:val="0"/>
        </w:rPr>
        <w:t>(President)</w:t>
      </w:r>
    </w:p>
    <w:p>
      <w:pPr>
        <w:spacing w:after="0"/>
        <w:jc w:val="right"/>
      </w:pPr>
      <w:r>
        <w:rPr>
          <w:b/>
        </w:rPr>
        <w:t>Authorised Signatory</w:t>
      </w:r>
    </w:p>
    <w:sectPr w:rsidR="00FC693F" w:rsidRPr="0006063C" w:rsidSect="00034616">
      <w:headerReference w:type="default" r:id="rId9"/>
      <w:pgSz w:w="11906" w:h="16838"/>
      <w:pgMar w:top="3345" w:right="1134" w:bottom="2041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0" name="Letterhead background"/>
          <wp:cNvGraphicFramePr/>
          <a:graphic>
            <a:graphicData uri="http://schemas.openxmlformats.org/drawingml/2006/picture">
              <pic:pic>
                <pic:nvPicPr>
                  <pic:cNvPr id="0" name="b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Open Sans" w:hAnsi="Open Sans" w:eastAsia="Open Sans" w:cs="Nirmala UI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